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7E" w:rsidRDefault="00AC1A7E" w:rsidP="00AC1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74141"/>
          <w:kern w:val="36"/>
          <w:sz w:val="21"/>
          <w:szCs w:val="21"/>
          <w:lang w:eastAsia="ru-RU"/>
        </w:rPr>
      </w:pPr>
    </w:p>
    <w:p w:rsidR="00AC1A7E" w:rsidRDefault="00AC1A7E" w:rsidP="00AC1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74141"/>
          <w:kern w:val="36"/>
          <w:sz w:val="21"/>
          <w:szCs w:val="21"/>
          <w:lang w:eastAsia="ru-RU"/>
        </w:rPr>
      </w:pPr>
    </w:p>
    <w:p w:rsidR="00AC1A7E" w:rsidRDefault="00AC1A7E" w:rsidP="00AC1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74141"/>
          <w:kern w:val="36"/>
          <w:sz w:val="21"/>
          <w:szCs w:val="21"/>
          <w:lang w:eastAsia="ru-RU"/>
        </w:rPr>
      </w:pPr>
    </w:p>
    <w:p w:rsidR="00AC1A7E" w:rsidRDefault="00AC1A7E" w:rsidP="00AC1A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74141"/>
          <w:kern w:val="36"/>
          <w:sz w:val="21"/>
          <w:szCs w:val="21"/>
          <w:lang w:eastAsia="ru-RU"/>
        </w:rPr>
      </w:pPr>
    </w:p>
    <w:p w:rsidR="00AC1A7E" w:rsidRPr="00AC1A7E" w:rsidRDefault="00AC1A7E" w:rsidP="00AC1A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Информация о реализуемых уровнях образования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  В соответствии с частью 2 статьи 10 Федерального закона от 29.12.2012 № 273-ФЗ «Об образовании в Российской Федерации» (далее – Закон об образовании) образование подразделяется на следующие виды: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1) общее образование;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2) профессиональное образование;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3) дополнительное образование;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4) профессиональное обучение.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  Согласно части 6 статьи 10 Закона об образовании дополнительное образование включает в себя такие подвиды, как: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а) дополнительное образование детей и взрослых;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б) дополнительное профессиональное образование.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помощи детям» КГО </w:t>
      </w:r>
      <w:r w:rsidRPr="00AC1A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в соответствии с основными видами деятельности, указанными в Уставе учреждения, предоставляет гражданам образовательные услуги в сфере </w:t>
      </w:r>
      <w:r w:rsidRPr="00AC1A7E">
        <w:rPr>
          <w:rFonts w:ascii="Times New Roman" w:eastAsia="Times New Roman" w:hAnsi="Times New Roman" w:cs="Times New Roman"/>
          <w:b/>
          <w:bCs/>
          <w:color w:val="474141"/>
          <w:sz w:val="28"/>
          <w:szCs w:val="28"/>
          <w:lang w:eastAsia="ru-RU"/>
        </w:rPr>
        <w:t>дополнительного образования детей и взрослых</w:t>
      </w: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 (код по ОКВЭД – 85.41 «Образование дополнительное детей и взрослых») посредством реализации дополнительных общеобразовательных общеразвивающих программ.  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   Согласно части 3 статьи 10 Закона об образовании по уровням образования реализуются только такие виды образования как общее образование  и профессиональное образование (указанные выше в подпунктах 1 и 2). Пункт 14 статьи 2, часть 3 статьи 75 Закона об образовании устанавливают, что дополнительные общеобразовательные общеразвивающие программы реализуются без предъявления к уровню образования.</w:t>
      </w:r>
    </w:p>
    <w:p w:rsidR="00AC1A7E" w:rsidRPr="00AC1A7E" w:rsidRDefault="00AC1A7E" w:rsidP="00AC1A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4141"/>
          <w:sz w:val="18"/>
          <w:szCs w:val="18"/>
          <w:lang w:eastAsia="ru-RU"/>
        </w:rPr>
      </w:pPr>
      <w:r w:rsidRPr="00AC1A7E">
        <w:rPr>
          <w:rFonts w:ascii="Times New Roman" w:eastAsia="Times New Roman" w:hAnsi="Times New Roman" w:cs="Times New Roman"/>
          <w:color w:val="474141"/>
          <w:sz w:val="28"/>
          <w:szCs w:val="28"/>
          <w:lang w:eastAsia="ru-RU"/>
        </w:rPr>
        <w:t>   Исходя из вышеизложенного, следует, что </w:t>
      </w:r>
      <w:r w:rsidRPr="00AC1A7E">
        <w:rPr>
          <w:rFonts w:ascii="Times New Roman" w:eastAsia="Times New Roman" w:hAnsi="Times New Roman" w:cs="Times New Roman"/>
          <w:b/>
          <w:bCs/>
          <w:color w:val="474141"/>
          <w:sz w:val="28"/>
          <w:szCs w:val="28"/>
          <w:lang w:eastAsia="ru-RU"/>
        </w:rPr>
        <w:t>дополнительное образование детей и взрослых не реализуется по уровням образования</w:t>
      </w:r>
      <w:r w:rsidRPr="00AC1A7E">
        <w:rPr>
          <w:rFonts w:ascii="Arial" w:eastAsia="Times New Roman" w:hAnsi="Arial" w:cs="Arial"/>
          <w:color w:val="474141"/>
          <w:sz w:val="24"/>
          <w:szCs w:val="24"/>
          <w:lang w:eastAsia="ru-RU"/>
        </w:rPr>
        <w:t>.</w:t>
      </w:r>
    </w:p>
    <w:p w:rsidR="0071353B" w:rsidRDefault="0071353B">
      <w:bookmarkStart w:id="0" w:name="_GoBack"/>
      <w:bookmarkEnd w:id="0"/>
    </w:p>
    <w:sectPr w:rsidR="0071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7E"/>
    <w:rsid w:val="0071353B"/>
    <w:rsid w:val="00AC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2021-06-02T06:05:00Z</dcterms:created>
  <dcterms:modified xsi:type="dcterms:W3CDTF">2021-06-02T06:09:00Z</dcterms:modified>
</cp:coreProperties>
</file>